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35B64" w14:textId="77777777" w:rsidR="003D7739" w:rsidRDefault="003D7739"/>
    <w:p w14:paraId="69EA4F3D" w14:textId="4E1258F0" w:rsidR="00B9651F" w:rsidRPr="00B9651F" w:rsidRDefault="00B9651F" w:rsidP="00B9651F">
      <w:pPr>
        <w:jc w:val="center"/>
        <w:rPr>
          <w:i/>
          <w:iCs/>
          <w:color w:val="C00000"/>
          <w:sz w:val="32"/>
          <w:szCs w:val="32"/>
        </w:rPr>
      </w:pPr>
      <w:r w:rsidRPr="00B9651F">
        <w:rPr>
          <w:i/>
          <w:iCs/>
          <w:color w:val="C00000"/>
          <w:sz w:val="32"/>
          <w:szCs w:val="32"/>
        </w:rPr>
        <w:t>City of Encinitas</w:t>
      </w:r>
    </w:p>
    <w:p w14:paraId="6A96CAE9" w14:textId="17A429CD" w:rsidR="00B9651F" w:rsidRPr="00B9651F" w:rsidRDefault="00B9651F" w:rsidP="00B9651F">
      <w:pPr>
        <w:jc w:val="center"/>
        <w:rPr>
          <w:i/>
          <w:iCs/>
          <w:color w:val="C00000"/>
          <w:sz w:val="32"/>
          <w:szCs w:val="32"/>
        </w:rPr>
      </w:pPr>
      <w:r w:rsidRPr="00B9651F">
        <w:rPr>
          <w:i/>
          <w:iCs/>
          <w:color w:val="C00000"/>
          <w:sz w:val="32"/>
          <w:szCs w:val="32"/>
        </w:rPr>
        <w:t>Urban Forest Advisory Committee</w:t>
      </w:r>
    </w:p>
    <w:p w14:paraId="4DBE0B04" w14:textId="77777777" w:rsidR="00B9651F" w:rsidRDefault="00B9651F"/>
    <w:p w14:paraId="235F0855" w14:textId="77777777" w:rsidR="00B9651F" w:rsidRDefault="00B9651F" w:rsidP="00B9651F">
      <w:pPr>
        <w:spacing w:before="100" w:beforeAutospacing="1" w:after="100" w:afterAutospacing="1"/>
        <w:rPr>
          <w:rFonts w:eastAsia="Calibri"/>
        </w:rPr>
      </w:pPr>
    </w:p>
    <w:p w14:paraId="38474898" w14:textId="38EE271B" w:rsidR="00B9651F" w:rsidRDefault="00B9651F" w:rsidP="00B9651F">
      <w:pPr>
        <w:spacing w:before="100" w:beforeAutospacing="1" w:after="100" w:afterAutospacing="1"/>
        <w:rPr>
          <w:rFonts w:eastAsia="Calibri"/>
        </w:rPr>
      </w:pPr>
      <w:r>
        <w:rPr>
          <w:rFonts w:eastAsia="Calibri"/>
        </w:rPr>
        <w:t>February 28, 2024</w:t>
      </w:r>
    </w:p>
    <w:p w14:paraId="21B8C8C3" w14:textId="77777777" w:rsidR="00B9651F" w:rsidRDefault="00B9651F" w:rsidP="00B9651F">
      <w:pPr>
        <w:spacing w:before="100" w:beforeAutospacing="1" w:after="100" w:afterAutospacing="1"/>
        <w:rPr>
          <w:rFonts w:eastAsia="Calibri"/>
        </w:rPr>
      </w:pPr>
    </w:p>
    <w:p w14:paraId="48FA96A3" w14:textId="77777777" w:rsidR="00B9651F" w:rsidRDefault="00B9651F" w:rsidP="00B9651F">
      <w:pPr>
        <w:spacing w:before="100" w:beforeAutospacing="1" w:after="100" w:afterAutospacing="1"/>
        <w:rPr>
          <w:rFonts w:eastAsia="Calibri"/>
        </w:rPr>
      </w:pPr>
      <w:r w:rsidRPr="00F55ECD">
        <w:rPr>
          <w:rFonts w:eastAsia="Calibri"/>
        </w:rPr>
        <w:t>Dear Mayor and City Council,</w:t>
      </w:r>
    </w:p>
    <w:p w14:paraId="5071D516" w14:textId="77777777" w:rsidR="00B9651F" w:rsidRPr="00F55ECD" w:rsidRDefault="00B9651F" w:rsidP="00B9651F">
      <w:pPr>
        <w:spacing w:before="100" w:beforeAutospacing="1" w:after="100" w:afterAutospacing="1"/>
        <w:rPr>
          <w:rFonts w:eastAsia="Calibri"/>
        </w:rPr>
      </w:pPr>
    </w:p>
    <w:p w14:paraId="3A08A015" w14:textId="77777777" w:rsidR="00B9651F" w:rsidRPr="00F55ECD" w:rsidRDefault="00B9651F" w:rsidP="00B9651F">
      <w:pPr>
        <w:spacing w:before="100" w:beforeAutospacing="1" w:after="100" w:afterAutospacing="1" w:line="360" w:lineRule="auto"/>
        <w:rPr>
          <w:rFonts w:eastAsia="Calibri"/>
        </w:rPr>
      </w:pPr>
      <w:r w:rsidRPr="00F55ECD">
        <w:rPr>
          <w:rFonts w:eastAsia="Calibri"/>
        </w:rPr>
        <w:t xml:space="preserve">During its October 26, </w:t>
      </w:r>
      <w:proofErr w:type="gramStart"/>
      <w:r w:rsidRPr="00F55ECD">
        <w:rPr>
          <w:rFonts w:eastAsia="Calibri"/>
        </w:rPr>
        <w:t>2023</w:t>
      </w:r>
      <w:proofErr w:type="gramEnd"/>
      <w:r w:rsidRPr="00F55ECD">
        <w:rPr>
          <w:rFonts w:eastAsia="Calibri"/>
        </w:rPr>
        <w:t xml:space="preserve"> meeting the Encinitas Urban Forest Advisory Committee (UFAC) was presented with a report from Dudek on problems with the invasive South American Palm Weevil.  UFAC has been following this issue for some time, and in reviewing the report and evaluating various options the Committee voted to recommend a course of minimal treatment.  Specifically, trees affected by the weevil should be removed, but attempting to prevent the spread of the weevil throughout Encinitas would be very expensive and yield short-term results at best.</w:t>
      </w:r>
    </w:p>
    <w:p w14:paraId="77F21F77" w14:textId="77777777" w:rsidR="00B9651F" w:rsidRPr="00F55ECD" w:rsidRDefault="00B9651F" w:rsidP="00B9651F">
      <w:pPr>
        <w:spacing w:before="100" w:beforeAutospacing="1" w:after="100" w:afterAutospacing="1" w:line="360" w:lineRule="auto"/>
        <w:rPr>
          <w:rFonts w:eastAsia="Calibri"/>
        </w:rPr>
      </w:pPr>
      <w:r w:rsidRPr="00F55ECD">
        <w:rPr>
          <w:rFonts w:eastAsia="Calibri"/>
        </w:rPr>
        <w:t>The committee did recommend treatment for some select iconic trees, such as the Moonlight Beach palm and any others identified specifically by the City Council.</w:t>
      </w:r>
    </w:p>
    <w:p w14:paraId="1EAE1045" w14:textId="77777777" w:rsidR="00B9651F" w:rsidRDefault="00B9651F" w:rsidP="00B9651F"/>
    <w:p w14:paraId="16B2DA3F" w14:textId="77777777" w:rsidR="00B9651F" w:rsidRDefault="00B9651F" w:rsidP="00B9651F">
      <w:r w:rsidRPr="00F55ECD">
        <w:t xml:space="preserve">Regards, </w:t>
      </w:r>
    </w:p>
    <w:p w14:paraId="666B58AF" w14:textId="77777777" w:rsidR="00B9651F" w:rsidRDefault="00B9651F" w:rsidP="00B9651F"/>
    <w:p w14:paraId="3F361B73" w14:textId="77777777" w:rsidR="00B9651F" w:rsidRDefault="00B9651F" w:rsidP="00B9651F"/>
    <w:p w14:paraId="19C7D782" w14:textId="77777777" w:rsidR="00B9651F" w:rsidRDefault="00B9651F" w:rsidP="00B9651F">
      <w:r w:rsidRPr="00F55ECD">
        <w:t>Mark Jenne</w:t>
      </w:r>
    </w:p>
    <w:p w14:paraId="22A349B4" w14:textId="77777777" w:rsidR="00B9651F" w:rsidRPr="00F55ECD" w:rsidRDefault="00B9651F" w:rsidP="00B9651F">
      <w:pPr>
        <w:rPr>
          <w:sz w:val="28"/>
          <w:szCs w:val="28"/>
        </w:rPr>
      </w:pPr>
      <w:r w:rsidRPr="00F55ECD">
        <w:t>Chair of the Encinitas Urban Forest Advisory Committee</w:t>
      </w:r>
    </w:p>
    <w:p w14:paraId="796E4F6B" w14:textId="77777777" w:rsidR="00B9651F" w:rsidRDefault="00B9651F"/>
    <w:sectPr w:rsidR="00B965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51F"/>
    <w:rsid w:val="00072E24"/>
    <w:rsid w:val="003D7739"/>
    <w:rsid w:val="00B96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48C35"/>
  <w15:chartTrackingRefBased/>
  <w15:docId w15:val="{43A24C4B-79A3-425F-9C1E-BF3B085C1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51F"/>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134</Words>
  <Characters>766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Lane</dc:creator>
  <cp:keywords/>
  <dc:description/>
  <cp:lastModifiedBy>Melissa Lane</cp:lastModifiedBy>
  <cp:revision>1</cp:revision>
  <cp:lastPrinted>2024-02-28T16:43:00Z</cp:lastPrinted>
  <dcterms:created xsi:type="dcterms:W3CDTF">2024-02-28T15:31:00Z</dcterms:created>
  <dcterms:modified xsi:type="dcterms:W3CDTF">2024-02-28T19:07:00Z</dcterms:modified>
</cp:coreProperties>
</file>